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09" w:rsidRDefault="00440909" w:rsidP="00C33846"/>
    <w:p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B74680">
        <w:rPr>
          <w:rFonts w:ascii="Arial" w:hAnsi="Arial" w:cs="Arial"/>
          <w:b/>
          <w:sz w:val="22"/>
          <w:szCs w:val="22"/>
        </w:rPr>
        <w:t>Sanacija železnega mostu čez Savo v Brežicah</w:t>
      </w:r>
      <w:bookmarkStart w:id="0" w:name="_GoBack"/>
      <w:bookmarkEnd w:id="0"/>
      <w:r w:rsidRPr="000C5670">
        <w:rPr>
          <w:rFonts w:ascii="Arial" w:hAnsi="Arial" w:cs="Arial"/>
          <w:b/>
          <w:sz w:val="22"/>
          <w:szCs w:val="22"/>
        </w:rPr>
        <w:t>«</w:t>
      </w:r>
      <w:r w:rsidRPr="00D3021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</w:t>
      </w:r>
      <w:r w:rsidR="00C94DE0" w:rsidRPr="006B21F6">
        <w:rPr>
          <w:rFonts w:ascii="Arial" w:hAnsi="Arial" w:cs="Arial"/>
          <w:sz w:val="22"/>
          <w:szCs w:val="22"/>
        </w:rPr>
        <w:t>Izgradnja črpališča s kapaciteto najmanj 40 l/s in izgradnja telemetrijskega sistema za vodovodni sistem, ki oskrbuje najmanj 10.000 prebivalcev</w:t>
      </w:r>
      <w:r w:rsidR="005268A8">
        <w:rPr>
          <w:rFonts w:ascii="Arial" w:hAnsi="Arial" w:cs="Arial"/>
          <w:sz w:val="22"/>
          <w:szCs w:val="22"/>
        </w:rPr>
        <w:t>:</w:t>
      </w:r>
    </w:p>
    <w:p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:rsidTr="004126B6">
        <w:tc>
          <w:tcPr>
            <w:tcW w:w="779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:rsidTr="004126B6">
        <w:tc>
          <w:tcPr>
            <w:tcW w:w="779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:rsidR="009E631C" w:rsidRPr="00202D97" w:rsidRDefault="009E631C" w:rsidP="009E631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02D97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</w:t>
      </w:r>
      <w:r>
        <w:rPr>
          <w:rFonts w:ascii="Arial" w:hAnsi="Arial" w:cs="Arial"/>
          <w:sz w:val="22"/>
          <w:szCs w:val="22"/>
        </w:rPr>
        <w:t xml:space="preserve"> oz. ni bilo predmet pogodbe za izvedbo</w:t>
      </w:r>
      <w:r w:rsidRPr="00202D97">
        <w:rPr>
          <w:rFonts w:ascii="Arial" w:hAnsi="Arial" w:cs="Arial"/>
          <w:sz w:val="22"/>
          <w:szCs w:val="22"/>
        </w:rPr>
        <w:t>.</w:t>
      </w:r>
      <w:r w:rsidRPr="00202D97">
        <w:rPr>
          <w:rFonts w:ascii="Arial" w:hAnsi="Arial" w:cs="Arial"/>
          <w:b/>
          <w:bCs/>
          <w:sz w:val="22"/>
          <w:szCs w:val="22"/>
        </w:rPr>
        <w:t>  </w:t>
      </w:r>
    </w:p>
    <w:p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</w:t>
      </w:r>
      <w:r w:rsidRPr="000C5670">
        <w:rPr>
          <w:rFonts w:ascii="Arial" w:hAnsi="Arial" w:cs="Arial"/>
          <w:sz w:val="22"/>
          <w:szCs w:val="22"/>
        </w:rPr>
        <w:t xml:space="preserve">oz. je bil zapisniški prevzem opravljen v obdobju </w:t>
      </w:r>
      <w:r w:rsidR="000C5670" w:rsidRPr="000C5670">
        <w:rPr>
          <w:rFonts w:ascii="Arial" w:hAnsi="Arial" w:cs="Arial"/>
          <w:sz w:val="22"/>
          <w:szCs w:val="22"/>
        </w:rPr>
        <w:t>od 1</w:t>
      </w:r>
      <w:r w:rsidR="009E631C">
        <w:rPr>
          <w:rFonts w:ascii="Arial" w:hAnsi="Arial" w:cs="Arial"/>
          <w:sz w:val="22"/>
          <w:szCs w:val="22"/>
        </w:rPr>
        <w:t>4</w:t>
      </w:r>
      <w:r w:rsidRPr="000C5670">
        <w:rPr>
          <w:rFonts w:ascii="Arial" w:hAnsi="Arial" w:cs="Arial"/>
          <w:sz w:val="22"/>
          <w:szCs w:val="22"/>
        </w:rPr>
        <w:t xml:space="preserve">. </w:t>
      </w:r>
      <w:r w:rsidR="000C5670" w:rsidRPr="000C5670">
        <w:rPr>
          <w:rFonts w:ascii="Arial" w:hAnsi="Arial" w:cs="Arial"/>
          <w:sz w:val="22"/>
          <w:szCs w:val="22"/>
        </w:rPr>
        <w:t>6</w:t>
      </w:r>
      <w:r w:rsidRPr="000C5670">
        <w:rPr>
          <w:rFonts w:ascii="Arial" w:hAnsi="Arial" w:cs="Arial"/>
          <w:sz w:val="22"/>
          <w:szCs w:val="22"/>
        </w:rPr>
        <w:t xml:space="preserve">. </w:t>
      </w:r>
      <w:r w:rsidR="000C5670" w:rsidRPr="000C5670">
        <w:rPr>
          <w:rFonts w:ascii="Arial" w:hAnsi="Arial" w:cs="Arial"/>
          <w:sz w:val="22"/>
          <w:szCs w:val="22"/>
        </w:rPr>
        <w:t>2011 – 1</w:t>
      </w:r>
      <w:r w:rsidR="009E631C">
        <w:rPr>
          <w:rFonts w:ascii="Arial" w:hAnsi="Arial" w:cs="Arial"/>
          <w:sz w:val="22"/>
          <w:szCs w:val="22"/>
        </w:rPr>
        <w:t>4</w:t>
      </w:r>
      <w:r w:rsidR="000C5670" w:rsidRPr="000C5670">
        <w:rPr>
          <w:rFonts w:ascii="Arial" w:hAnsi="Arial" w:cs="Arial"/>
          <w:sz w:val="22"/>
          <w:szCs w:val="22"/>
        </w:rPr>
        <w:t>. 6</w:t>
      </w:r>
      <w:r w:rsidRPr="000C5670">
        <w:rPr>
          <w:rFonts w:ascii="Arial" w:hAnsi="Arial" w:cs="Arial"/>
          <w:sz w:val="22"/>
          <w:szCs w:val="22"/>
        </w:rPr>
        <w:t>. 2016, so bila dela</w:t>
      </w:r>
      <w:r w:rsidR="002D0AC1">
        <w:rPr>
          <w:rFonts w:ascii="Arial" w:hAnsi="Arial" w:cs="Arial"/>
          <w:sz w:val="22"/>
          <w:szCs w:val="22"/>
        </w:rPr>
        <w:t xml:space="preserve"> izvedena v obsegu najmanj 2</w:t>
      </w:r>
      <w:r>
        <w:rPr>
          <w:rFonts w:ascii="Arial" w:hAnsi="Arial" w:cs="Arial"/>
          <w:sz w:val="22"/>
          <w:szCs w:val="22"/>
        </w:rPr>
        <w:t>00.000,00</w:t>
      </w:r>
      <w:r w:rsidR="002D0A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EUR</w:t>
      </w:r>
      <w:r w:rsidRPr="00D838AD">
        <w:rPr>
          <w:rFonts w:ascii="Arial" w:hAnsi="Arial" w:cs="Arial"/>
          <w:sz w:val="22"/>
          <w:szCs w:val="22"/>
        </w:rPr>
        <w:t xml:space="preserve"> </w:t>
      </w:r>
      <w:r w:rsidR="002D0AC1">
        <w:rPr>
          <w:rFonts w:ascii="Arial" w:hAnsi="Arial" w:cs="Arial"/>
          <w:sz w:val="22"/>
          <w:szCs w:val="22"/>
        </w:rPr>
        <w:t>z DDV</w:t>
      </w:r>
      <w:r>
        <w:rPr>
          <w:rFonts w:ascii="Arial" w:hAnsi="Arial" w:cs="Arial"/>
          <w:sz w:val="22"/>
          <w:szCs w:val="22"/>
        </w:rPr>
        <w:t>.</w:t>
      </w:r>
    </w:p>
    <w:p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</w:p>
    <w:p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46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0AC1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31C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4680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94DE0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14DF0-9C7E-4723-859D-76159D521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22</cp:revision>
  <dcterms:created xsi:type="dcterms:W3CDTF">2016-05-26T10:12:00Z</dcterms:created>
  <dcterms:modified xsi:type="dcterms:W3CDTF">2016-06-15T07:41:00Z</dcterms:modified>
</cp:coreProperties>
</file>